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570"/>
        <w:tblW w:w="7225" w:type="dxa"/>
        <w:tblLayout w:type="fixed"/>
        <w:tblLook w:val="04A0" w:firstRow="1" w:lastRow="0" w:firstColumn="1" w:lastColumn="0" w:noHBand="0" w:noVBand="1"/>
      </w:tblPr>
      <w:tblGrid>
        <w:gridCol w:w="3256"/>
        <w:gridCol w:w="708"/>
        <w:gridCol w:w="851"/>
        <w:gridCol w:w="992"/>
        <w:gridCol w:w="1418"/>
      </w:tblGrid>
      <w:tr w:rsidR="00DD6501" w:rsidRPr="0022253E" w14:paraId="0C75452C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173F4A80" w14:textId="2AD767D1" w:rsidR="00DD6501" w:rsidRPr="004F2D74" w:rsidRDefault="004F2D74" w:rsidP="00DD6501">
            <w:pPr>
              <w:spacing w:line="480" w:lineRule="auto"/>
              <w:jc w:val="center"/>
              <w:rPr>
                <w:rFonts w:eastAsia="Times New Roman" w:cstheme="minorHAnsi"/>
                <w:b/>
                <w:lang w:eastAsia="en-GB"/>
              </w:rPr>
            </w:pPr>
            <w:r w:rsidRPr="004F2D74">
              <w:rPr>
                <w:rFonts w:eastAsia="Times New Roman" w:cstheme="minorHAnsi"/>
                <w:b/>
                <w:lang w:eastAsia="en-GB"/>
              </w:rPr>
              <w:t>N= 699</w:t>
            </w:r>
          </w:p>
        </w:tc>
        <w:tc>
          <w:tcPr>
            <w:tcW w:w="708" w:type="dxa"/>
            <w:noWrap/>
            <w:hideMark/>
          </w:tcPr>
          <w:p w14:paraId="7219BE21" w14:textId="77777777" w:rsidR="00DD6501" w:rsidRPr="004F2D74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4F2D74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n</w:t>
            </w:r>
          </w:p>
        </w:tc>
        <w:tc>
          <w:tcPr>
            <w:tcW w:w="851" w:type="dxa"/>
            <w:noWrap/>
            <w:hideMark/>
          </w:tcPr>
          <w:p w14:paraId="609FE994" w14:textId="77777777" w:rsidR="00DD6501" w:rsidRPr="004F2D74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4F2D74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HR</w:t>
            </w:r>
          </w:p>
        </w:tc>
        <w:tc>
          <w:tcPr>
            <w:tcW w:w="992" w:type="dxa"/>
            <w:noWrap/>
            <w:hideMark/>
          </w:tcPr>
          <w:p w14:paraId="71D0BAB0" w14:textId="4C42F98C" w:rsidR="00DD6501" w:rsidRPr="004F2D74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4F2D74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95</w:t>
            </w:r>
            <w:r w:rsidR="004F2D74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 xml:space="preserve">% </w:t>
            </w:r>
            <w:r w:rsidRPr="004F2D74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CI</w:t>
            </w:r>
          </w:p>
        </w:tc>
        <w:tc>
          <w:tcPr>
            <w:tcW w:w="1418" w:type="dxa"/>
            <w:noWrap/>
            <w:hideMark/>
          </w:tcPr>
          <w:p w14:paraId="6F96EFAA" w14:textId="77777777" w:rsidR="00DD6501" w:rsidRPr="004F2D74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4F2D74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p value</w:t>
            </w:r>
          </w:p>
        </w:tc>
      </w:tr>
      <w:tr w:rsidR="00DD6501" w:rsidRPr="0022253E" w14:paraId="7D959F2F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09EB5891" w14:textId="77777777" w:rsidR="00DD6501" w:rsidRPr="0022253E" w:rsidRDefault="00DD6501" w:rsidP="00DD6501">
            <w:pPr>
              <w:spacing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Study</w:t>
            </w:r>
          </w:p>
        </w:tc>
        <w:tc>
          <w:tcPr>
            <w:tcW w:w="708" w:type="dxa"/>
            <w:noWrap/>
            <w:hideMark/>
          </w:tcPr>
          <w:p w14:paraId="24B17344" w14:textId="77777777" w:rsidR="00DD6501" w:rsidRPr="0022253E" w:rsidRDefault="00DD6501" w:rsidP="00DD6501">
            <w:pPr>
              <w:spacing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851" w:type="dxa"/>
            <w:noWrap/>
            <w:hideMark/>
          </w:tcPr>
          <w:p w14:paraId="469FC135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79C3EF5C" w14:textId="77777777" w:rsidR="00DD6501" w:rsidRPr="0022253E" w:rsidRDefault="00DD6501" w:rsidP="00DD650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noWrap/>
            <w:hideMark/>
          </w:tcPr>
          <w:p w14:paraId="6CC285D8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D6501" w:rsidRPr="0022253E" w14:paraId="6F07388A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7008C7AE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Baseline</w:t>
            </w:r>
          </w:p>
        </w:tc>
        <w:tc>
          <w:tcPr>
            <w:tcW w:w="708" w:type="dxa"/>
            <w:noWrap/>
            <w:hideMark/>
          </w:tcPr>
          <w:p w14:paraId="1BE156EC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590</w:t>
            </w:r>
          </w:p>
        </w:tc>
        <w:tc>
          <w:tcPr>
            <w:tcW w:w="851" w:type="dxa"/>
            <w:noWrap/>
            <w:hideMark/>
          </w:tcPr>
          <w:p w14:paraId="2ED06730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0C1372E9" w14:textId="77777777" w:rsidR="00DD6501" w:rsidRPr="0022253E" w:rsidRDefault="00DD6501" w:rsidP="00DD650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noWrap/>
            <w:hideMark/>
          </w:tcPr>
          <w:p w14:paraId="612BF948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D6501" w:rsidRPr="0022253E" w14:paraId="26807E0E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0310E9DE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Endpoint</w:t>
            </w:r>
          </w:p>
        </w:tc>
        <w:tc>
          <w:tcPr>
            <w:tcW w:w="708" w:type="dxa"/>
            <w:noWrap/>
            <w:hideMark/>
          </w:tcPr>
          <w:p w14:paraId="3AE89422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109</w:t>
            </w:r>
          </w:p>
        </w:tc>
        <w:tc>
          <w:tcPr>
            <w:tcW w:w="851" w:type="dxa"/>
            <w:noWrap/>
            <w:hideMark/>
          </w:tcPr>
          <w:p w14:paraId="0787B5D2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0,79</w:t>
            </w:r>
          </w:p>
        </w:tc>
        <w:tc>
          <w:tcPr>
            <w:tcW w:w="992" w:type="dxa"/>
            <w:noWrap/>
            <w:hideMark/>
          </w:tcPr>
          <w:p w14:paraId="7C56FF1E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(0.6-0.9)</w:t>
            </w:r>
          </w:p>
        </w:tc>
        <w:tc>
          <w:tcPr>
            <w:tcW w:w="1418" w:type="dxa"/>
            <w:noWrap/>
            <w:hideMark/>
          </w:tcPr>
          <w:p w14:paraId="30862D31" w14:textId="77777777" w:rsidR="00DD6501" w:rsidRPr="004F2D74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</w:pPr>
            <w:r w:rsidRPr="004F2D74">
              <w:rPr>
                <w:rFonts w:ascii="Calibri" w:eastAsia="Times New Roman" w:hAnsi="Calibri" w:cs="Times New Roman"/>
                <w:b/>
                <w:lang w:eastAsia="en-GB"/>
              </w:rPr>
              <w:t>0,03</w:t>
            </w:r>
          </w:p>
        </w:tc>
      </w:tr>
      <w:tr w:rsidR="00CB2F58" w:rsidRPr="0022253E" w14:paraId="74002498" w14:textId="77777777" w:rsidTr="007B3C2A">
        <w:trPr>
          <w:trHeight w:hRule="exact" w:val="312"/>
        </w:trPr>
        <w:tc>
          <w:tcPr>
            <w:tcW w:w="7225" w:type="dxa"/>
            <w:gridSpan w:val="5"/>
            <w:noWrap/>
            <w:hideMark/>
          </w:tcPr>
          <w:p w14:paraId="4E176EBD" w14:textId="444998DC" w:rsidR="00CB2F58" w:rsidRPr="0022253E" w:rsidRDefault="00CB2F58" w:rsidP="00CB2F5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Mother returned to w</w:t>
            </w:r>
            <w:r w:rsidRPr="0022253E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ork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or </w:t>
            </w:r>
            <w:r w:rsidRPr="0022253E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school</w:t>
            </w:r>
          </w:p>
        </w:tc>
      </w:tr>
      <w:tr w:rsidR="00DD6501" w:rsidRPr="0022253E" w14:paraId="0BE52550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4488D68D" w14:textId="0A8378E5" w:rsidR="00DD6501" w:rsidRPr="0022253E" w:rsidRDefault="00CB2F58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Not returned to work or school</w:t>
            </w:r>
          </w:p>
        </w:tc>
        <w:tc>
          <w:tcPr>
            <w:tcW w:w="708" w:type="dxa"/>
            <w:noWrap/>
            <w:hideMark/>
          </w:tcPr>
          <w:p w14:paraId="509BB876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494</w:t>
            </w:r>
          </w:p>
        </w:tc>
        <w:tc>
          <w:tcPr>
            <w:tcW w:w="851" w:type="dxa"/>
            <w:noWrap/>
            <w:hideMark/>
          </w:tcPr>
          <w:p w14:paraId="01006D86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08765B51" w14:textId="77777777" w:rsidR="00DD6501" w:rsidRPr="0022253E" w:rsidRDefault="00DD6501" w:rsidP="00DD650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noWrap/>
            <w:hideMark/>
          </w:tcPr>
          <w:p w14:paraId="3F99D74B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D6501" w:rsidRPr="0022253E" w14:paraId="498243B7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70D52DC0" w14:textId="6226585C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Return</w:t>
            </w:r>
            <w:r w:rsidR="00CB2F58">
              <w:rPr>
                <w:rFonts w:ascii="Calibri" w:eastAsia="Times New Roman" w:hAnsi="Calibri" w:cs="Times New Roman"/>
                <w:color w:val="000000"/>
                <w:lang w:eastAsia="en-GB"/>
              </w:rPr>
              <w:t>ed to work or school</w:t>
            </w:r>
          </w:p>
        </w:tc>
        <w:tc>
          <w:tcPr>
            <w:tcW w:w="708" w:type="dxa"/>
            <w:noWrap/>
            <w:hideMark/>
          </w:tcPr>
          <w:p w14:paraId="3D4907BA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205</w:t>
            </w:r>
          </w:p>
        </w:tc>
        <w:tc>
          <w:tcPr>
            <w:tcW w:w="851" w:type="dxa"/>
            <w:noWrap/>
            <w:hideMark/>
          </w:tcPr>
          <w:p w14:paraId="35BA307B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1,03</w:t>
            </w:r>
          </w:p>
        </w:tc>
        <w:tc>
          <w:tcPr>
            <w:tcW w:w="992" w:type="dxa"/>
            <w:noWrap/>
            <w:hideMark/>
          </w:tcPr>
          <w:p w14:paraId="42E2A438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(0.9-1.2)</w:t>
            </w:r>
          </w:p>
        </w:tc>
        <w:tc>
          <w:tcPr>
            <w:tcW w:w="1418" w:type="dxa"/>
            <w:noWrap/>
            <w:hideMark/>
          </w:tcPr>
          <w:p w14:paraId="0BC2C167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0,75</w:t>
            </w:r>
          </w:p>
        </w:tc>
      </w:tr>
      <w:tr w:rsidR="00CB2F58" w:rsidRPr="0022253E" w14:paraId="10E29C3D" w14:textId="77777777" w:rsidTr="00917E7A">
        <w:trPr>
          <w:trHeight w:hRule="exact" w:val="312"/>
        </w:trPr>
        <w:tc>
          <w:tcPr>
            <w:tcW w:w="7225" w:type="dxa"/>
            <w:gridSpan w:val="5"/>
            <w:noWrap/>
            <w:hideMark/>
          </w:tcPr>
          <w:p w14:paraId="448A8379" w14:textId="53ECC0F4" w:rsidR="00CB2F58" w:rsidRPr="0022253E" w:rsidRDefault="00CB2F58" w:rsidP="00CB2F5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Mothers HIV status</w:t>
            </w:r>
          </w:p>
        </w:tc>
      </w:tr>
      <w:tr w:rsidR="00DD6501" w:rsidRPr="0022253E" w14:paraId="516BB1A1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60909D7C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Neg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ative</w:t>
            </w:r>
          </w:p>
        </w:tc>
        <w:tc>
          <w:tcPr>
            <w:tcW w:w="708" w:type="dxa"/>
            <w:noWrap/>
            <w:hideMark/>
          </w:tcPr>
          <w:p w14:paraId="26F68945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426</w:t>
            </w:r>
          </w:p>
        </w:tc>
        <w:tc>
          <w:tcPr>
            <w:tcW w:w="851" w:type="dxa"/>
            <w:noWrap/>
            <w:hideMark/>
          </w:tcPr>
          <w:p w14:paraId="5AFCF322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35083BBD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noWrap/>
            <w:hideMark/>
          </w:tcPr>
          <w:p w14:paraId="17E89A14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</w:tr>
      <w:tr w:rsidR="00DD6501" w:rsidRPr="0022253E" w14:paraId="45DA793D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2B8A4874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Pos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itive</w:t>
            </w:r>
          </w:p>
        </w:tc>
        <w:tc>
          <w:tcPr>
            <w:tcW w:w="708" w:type="dxa"/>
            <w:noWrap/>
            <w:hideMark/>
          </w:tcPr>
          <w:p w14:paraId="730A513F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273</w:t>
            </w:r>
          </w:p>
        </w:tc>
        <w:tc>
          <w:tcPr>
            <w:tcW w:w="851" w:type="dxa"/>
            <w:noWrap/>
            <w:hideMark/>
          </w:tcPr>
          <w:p w14:paraId="6DDBC62F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0,97</w:t>
            </w:r>
          </w:p>
        </w:tc>
        <w:tc>
          <w:tcPr>
            <w:tcW w:w="992" w:type="dxa"/>
            <w:noWrap/>
            <w:hideMark/>
          </w:tcPr>
          <w:p w14:paraId="234EF349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(0.8-1.1)</w:t>
            </w:r>
          </w:p>
        </w:tc>
        <w:tc>
          <w:tcPr>
            <w:tcW w:w="1418" w:type="dxa"/>
            <w:noWrap/>
            <w:hideMark/>
          </w:tcPr>
          <w:p w14:paraId="26D7F4E3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0,71</w:t>
            </w:r>
          </w:p>
        </w:tc>
      </w:tr>
      <w:tr w:rsidR="00CB2F58" w:rsidRPr="0022253E" w14:paraId="35C04F2D" w14:textId="77777777" w:rsidTr="00C13F4D">
        <w:trPr>
          <w:trHeight w:hRule="exact" w:val="312"/>
        </w:trPr>
        <w:tc>
          <w:tcPr>
            <w:tcW w:w="7225" w:type="dxa"/>
            <w:gridSpan w:val="5"/>
            <w:noWrap/>
            <w:hideMark/>
          </w:tcPr>
          <w:p w14:paraId="27063F8A" w14:textId="4AC883E1" w:rsidR="00CB2F58" w:rsidRPr="0022253E" w:rsidRDefault="00CB2F58" w:rsidP="00CB2F5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Rural/urban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residence</w:t>
            </w:r>
          </w:p>
        </w:tc>
      </w:tr>
      <w:tr w:rsidR="00DD6501" w:rsidRPr="0022253E" w14:paraId="5118BB26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2DAA341C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Rural</w:t>
            </w:r>
          </w:p>
        </w:tc>
        <w:tc>
          <w:tcPr>
            <w:tcW w:w="708" w:type="dxa"/>
            <w:noWrap/>
            <w:hideMark/>
          </w:tcPr>
          <w:p w14:paraId="759DE9F0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437</w:t>
            </w:r>
          </w:p>
        </w:tc>
        <w:tc>
          <w:tcPr>
            <w:tcW w:w="851" w:type="dxa"/>
            <w:noWrap/>
            <w:hideMark/>
          </w:tcPr>
          <w:p w14:paraId="46249F3D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05FDB52A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noWrap/>
            <w:hideMark/>
          </w:tcPr>
          <w:p w14:paraId="711BC31A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D6501" w:rsidRPr="0022253E" w14:paraId="25899447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3CD080A3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Urban</w:t>
            </w:r>
          </w:p>
        </w:tc>
        <w:tc>
          <w:tcPr>
            <w:tcW w:w="708" w:type="dxa"/>
            <w:noWrap/>
            <w:hideMark/>
          </w:tcPr>
          <w:p w14:paraId="25E3D345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262</w:t>
            </w:r>
          </w:p>
        </w:tc>
        <w:tc>
          <w:tcPr>
            <w:tcW w:w="851" w:type="dxa"/>
            <w:noWrap/>
            <w:hideMark/>
          </w:tcPr>
          <w:p w14:paraId="302CC0AE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0,88</w:t>
            </w:r>
          </w:p>
        </w:tc>
        <w:tc>
          <w:tcPr>
            <w:tcW w:w="992" w:type="dxa"/>
            <w:noWrap/>
            <w:hideMark/>
          </w:tcPr>
          <w:p w14:paraId="3FE8990B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(0.8-1.0)</w:t>
            </w:r>
          </w:p>
        </w:tc>
        <w:tc>
          <w:tcPr>
            <w:tcW w:w="1418" w:type="dxa"/>
            <w:noWrap/>
            <w:hideMark/>
          </w:tcPr>
          <w:p w14:paraId="59441FEC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0,12</w:t>
            </w:r>
          </w:p>
        </w:tc>
      </w:tr>
      <w:tr w:rsidR="00CB2F58" w:rsidRPr="0022253E" w14:paraId="4503E594" w14:textId="77777777" w:rsidTr="00D67201">
        <w:trPr>
          <w:trHeight w:hRule="exact" w:val="312"/>
        </w:trPr>
        <w:tc>
          <w:tcPr>
            <w:tcW w:w="7225" w:type="dxa"/>
            <w:gridSpan w:val="5"/>
            <w:noWrap/>
            <w:hideMark/>
          </w:tcPr>
          <w:p w14:paraId="37940801" w14:textId="5ADD0760" w:rsidR="00CB2F58" w:rsidRPr="0022253E" w:rsidRDefault="00CB2F58" w:rsidP="00CB2F5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Water source</w:t>
            </w:r>
          </w:p>
        </w:tc>
      </w:tr>
      <w:tr w:rsidR="00DD6501" w:rsidRPr="0022253E" w14:paraId="550CAFEB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418B4917" w14:textId="79F78AD3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Outside</w:t>
            </w:r>
            <w:r w:rsidR="00CB2F5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the 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house</w:t>
            </w: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house</w:t>
            </w:r>
          </w:p>
        </w:tc>
        <w:tc>
          <w:tcPr>
            <w:tcW w:w="708" w:type="dxa"/>
            <w:noWrap/>
            <w:hideMark/>
          </w:tcPr>
          <w:p w14:paraId="177FC788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244</w:t>
            </w:r>
          </w:p>
        </w:tc>
        <w:tc>
          <w:tcPr>
            <w:tcW w:w="851" w:type="dxa"/>
            <w:noWrap/>
            <w:hideMark/>
          </w:tcPr>
          <w:p w14:paraId="1C166D85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23745B3D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noWrap/>
            <w:hideMark/>
          </w:tcPr>
          <w:p w14:paraId="41DCF76C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D6501" w:rsidRPr="0022253E" w14:paraId="0672C00F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62C5A15C" w14:textId="078F6B2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Inside </w:t>
            </w:r>
            <w:r w:rsidR="00CB2F5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</w:t>
            </w: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house</w:t>
            </w:r>
          </w:p>
        </w:tc>
        <w:tc>
          <w:tcPr>
            <w:tcW w:w="708" w:type="dxa"/>
            <w:noWrap/>
            <w:hideMark/>
          </w:tcPr>
          <w:p w14:paraId="52CC4234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455</w:t>
            </w:r>
          </w:p>
        </w:tc>
        <w:tc>
          <w:tcPr>
            <w:tcW w:w="851" w:type="dxa"/>
            <w:noWrap/>
            <w:hideMark/>
          </w:tcPr>
          <w:p w14:paraId="0114A16E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0,95</w:t>
            </w:r>
          </w:p>
        </w:tc>
        <w:tc>
          <w:tcPr>
            <w:tcW w:w="992" w:type="dxa"/>
            <w:noWrap/>
            <w:hideMark/>
          </w:tcPr>
          <w:p w14:paraId="0F81B8F4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(0.8-1.1)</w:t>
            </w:r>
          </w:p>
        </w:tc>
        <w:tc>
          <w:tcPr>
            <w:tcW w:w="1418" w:type="dxa"/>
            <w:noWrap/>
            <w:hideMark/>
          </w:tcPr>
          <w:p w14:paraId="7EA120C2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0,54</w:t>
            </w:r>
          </w:p>
        </w:tc>
      </w:tr>
      <w:tr w:rsidR="00CB2F58" w:rsidRPr="0022253E" w14:paraId="775D98AA" w14:textId="77777777" w:rsidTr="00916B25">
        <w:trPr>
          <w:trHeight w:hRule="exact" w:val="312"/>
        </w:trPr>
        <w:tc>
          <w:tcPr>
            <w:tcW w:w="7225" w:type="dxa"/>
            <w:gridSpan w:val="5"/>
            <w:noWrap/>
            <w:hideMark/>
          </w:tcPr>
          <w:p w14:paraId="0C320E5C" w14:textId="240E6F24" w:rsidR="00CB2F58" w:rsidRPr="0022253E" w:rsidRDefault="00CB2F58" w:rsidP="00CB2F5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F</w:t>
            </w:r>
            <w:r w:rsidRPr="0022253E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uel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used for cooking</w:t>
            </w:r>
          </w:p>
        </w:tc>
      </w:tr>
      <w:tr w:rsidR="00DD6501" w:rsidRPr="0022253E" w14:paraId="00ADE3F9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5CB6A944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Other</w:t>
            </w:r>
          </w:p>
        </w:tc>
        <w:tc>
          <w:tcPr>
            <w:tcW w:w="708" w:type="dxa"/>
            <w:noWrap/>
            <w:hideMark/>
          </w:tcPr>
          <w:p w14:paraId="66888B1D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179</w:t>
            </w:r>
          </w:p>
        </w:tc>
        <w:tc>
          <w:tcPr>
            <w:tcW w:w="851" w:type="dxa"/>
            <w:noWrap/>
            <w:hideMark/>
          </w:tcPr>
          <w:p w14:paraId="1F4DC994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063AF7C7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noWrap/>
            <w:hideMark/>
          </w:tcPr>
          <w:p w14:paraId="1F404BEF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D6501" w:rsidRPr="0022253E" w14:paraId="1815752C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2A0F7A43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Electricity</w:t>
            </w:r>
          </w:p>
        </w:tc>
        <w:tc>
          <w:tcPr>
            <w:tcW w:w="708" w:type="dxa"/>
            <w:noWrap/>
            <w:hideMark/>
          </w:tcPr>
          <w:p w14:paraId="2ED215AA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520</w:t>
            </w:r>
          </w:p>
        </w:tc>
        <w:tc>
          <w:tcPr>
            <w:tcW w:w="851" w:type="dxa"/>
            <w:noWrap/>
            <w:hideMark/>
          </w:tcPr>
          <w:p w14:paraId="4C95D803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0,94</w:t>
            </w:r>
          </w:p>
        </w:tc>
        <w:tc>
          <w:tcPr>
            <w:tcW w:w="992" w:type="dxa"/>
            <w:noWrap/>
            <w:hideMark/>
          </w:tcPr>
          <w:p w14:paraId="2B8CC498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(0.8-1.1)</w:t>
            </w:r>
          </w:p>
        </w:tc>
        <w:tc>
          <w:tcPr>
            <w:tcW w:w="1418" w:type="dxa"/>
            <w:noWrap/>
            <w:hideMark/>
          </w:tcPr>
          <w:p w14:paraId="525EC0C0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0,46</w:t>
            </w:r>
          </w:p>
        </w:tc>
      </w:tr>
      <w:tr w:rsidR="00CB2F58" w:rsidRPr="0022253E" w14:paraId="585F3A79" w14:textId="77777777" w:rsidTr="00696293">
        <w:trPr>
          <w:trHeight w:hRule="exact" w:val="312"/>
        </w:trPr>
        <w:tc>
          <w:tcPr>
            <w:tcW w:w="7225" w:type="dxa"/>
            <w:gridSpan w:val="5"/>
            <w:noWrap/>
            <w:hideMark/>
          </w:tcPr>
          <w:p w14:paraId="1E059CDB" w14:textId="5829F117" w:rsidR="00CB2F58" w:rsidRPr="0022253E" w:rsidRDefault="00CB2F58" w:rsidP="00CB2F5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Type of toilet</w:t>
            </w:r>
          </w:p>
        </w:tc>
      </w:tr>
      <w:tr w:rsidR="00DD6501" w:rsidRPr="0022253E" w14:paraId="5ED9B596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585327A5" w14:textId="77777777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Other</w:t>
            </w:r>
          </w:p>
        </w:tc>
        <w:tc>
          <w:tcPr>
            <w:tcW w:w="708" w:type="dxa"/>
            <w:noWrap/>
            <w:hideMark/>
          </w:tcPr>
          <w:p w14:paraId="0924D02B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479</w:t>
            </w:r>
          </w:p>
        </w:tc>
        <w:tc>
          <w:tcPr>
            <w:tcW w:w="851" w:type="dxa"/>
            <w:noWrap/>
            <w:hideMark/>
          </w:tcPr>
          <w:p w14:paraId="6452B253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538FF68A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noWrap/>
            <w:hideMark/>
          </w:tcPr>
          <w:p w14:paraId="54F1E48C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D6501" w:rsidRPr="0022253E" w14:paraId="43160C4B" w14:textId="77777777" w:rsidTr="00CB2F58">
        <w:trPr>
          <w:trHeight w:hRule="exact" w:val="312"/>
        </w:trPr>
        <w:tc>
          <w:tcPr>
            <w:tcW w:w="3256" w:type="dxa"/>
            <w:noWrap/>
            <w:hideMark/>
          </w:tcPr>
          <w:p w14:paraId="61181674" w14:textId="47210884" w:rsidR="00DD6501" w:rsidRPr="0022253E" w:rsidRDefault="00DD6501" w:rsidP="00DD6501">
            <w:pPr>
              <w:spacing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Flush</w:t>
            </w:r>
            <w:r w:rsidR="00CB2F5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toilet</w:t>
            </w:r>
          </w:p>
        </w:tc>
        <w:tc>
          <w:tcPr>
            <w:tcW w:w="708" w:type="dxa"/>
            <w:noWrap/>
            <w:hideMark/>
          </w:tcPr>
          <w:p w14:paraId="74224D9C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220</w:t>
            </w:r>
          </w:p>
        </w:tc>
        <w:tc>
          <w:tcPr>
            <w:tcW w:w="851" w:type="dxa"/>
            <w:noWrap/>
            <w:hideMark/>
          </w:tcPr>
          <w:p w14:paraId="630841F8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0,95</w:t>
            </w:r>
          </w:p>
        </w:tc>
        <w:tc>
          <w:tcPr>
            <w:tcW w:w="992" w:type="dxa"/>
            <w:noWrap/>
            <w:hideMark/>
          </w:tcPr>
          <w:p w14:paraId="4ED7C14D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(0.8-1.1)</w:t>
            </w:r>
          </w:p>
        </w:tc>
        <w:tc>
          <w:tcPr>
            <w:tcW w:w="1418" w:type="dxa"/>
            <w:noWrap/>
            <w:hideMark/>
          </w:tcPr>
          <w:p w14:paraId="461F8AA1" w14:textId="77777777" w:rsidR="00DD6501" w:rsidRPr="0022253E" w:rsidRDefault="00DD6501" w:rsidP="00DD6501">
            <w:pPr>
              <w:spacing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253E">
              <w:rPr>
                <w:rFonts w:ascii="Calibri" w:eastAsia="Times New Roman" w:hAnsi="Calibri" w:cs="Times New Roman"/>
                <w:color w:val="000000"/>
                <w:lang w:eastAsia="en-GB"/>
              </w:rPr>
              <w:t>0,55</w:t>
            </w:r>
          </w:p>
        </w:tc>
      </w:tr>
    </w:tbl>
    <w:p w14:paraId="3FE26FDD" w14:textId="66F27735" w:rsidR="00653E90" w:rsidRDefault="00DD6501" w:rsidP="00DD6501">
      <w:pPr>
        <w:spacing w:line="480" w:lineRule="auto"/>
        <w:rPr>
          <w:b/>
        </w:rPr>
      </w:pPr>
      <w:r w:rsidRPr="00CB2F58">
        <w:rPr>
          <w:b/>
        </w:rPr>
        <w:t>Supplementary Table 1: Cox regression analysis showing Hazard Ratios</w:t>
      </w:r>
      <w:r w:rsidR="004F2D74" w:rsidRPr="00CB2F58">
        <w:rPr>
          <w:b/>
        </w:rPr>
        <w:t xml:space="preserve"> (HR) associated with stopping </w:t>
      </w:r>
      <w:r w:rsidRPr="00CB2F58">
        <w:rPr>
          <w:b/>
        </w:rPr>
        <w:t xml:space="preserve">breastfeeding (N=699). </w:t>
      </w:r>
    </w:p>
    <w:p w14:paraId="7ED420D7" w14:textId="4883EF19" w:rsidR="00CB2F58" w:rsidRDefault="00CB2F58" w:rsidP="00DD6501">
      <w:pPr>
        <w:spacing w:line="480" w:lineRule="auto"/>
        <w:rPr>
          <w:b/>
        </w:rPr>
      </w:pPr>
    </w:p>
    <w:p w14:paraId="08787DD5" w14:textId="01FC8501" w:rsidR="00CB2F58" w:rsidRDefault="00CB2F58" w:rsidP="00DD6501">
      <w:pPr>
        <w:spacing w:line="480" w:lineRule="auto"/>
        <w:rPr>
          <w:b/>
        </w:rPr>
      </w:pPr>
    </w:p>
    <w:p w14:paraId="4F872119" w14:textId="26ACB676" w:rsidR="00CB2F58" w:rsidRDefault="00CB2F58" w:rsidP="00DD6501">
      <w:pPr>
        <w:spacing w:line="480" w:lineRule="auto"/>
        <w:rPr>
          <w:b/>
        </w:rPr>
      </w:pPr>
    </w:p>
    <w:p w14:paraId="4AE09972" w14:textId="5F14F421" w:rsidR="00CB2F58" w:rsidRDefault="00CB2F58" w:rsidP="00DD6501">
      <w:pPr>
        <w:spacing w:line="480" w:lineRule="auto"/>
        <w:rPr>
          <w:b/>
        </w:rPr>
      </w:pPr>
    </w:p>
    <w:p w14:paraId="41E68495" w14:textId="468F915B" w:rsidR="00CB2F58" w:rsidRDefault="00CB2F58" w:rsidP="00DD6501">
      <w:pPr>
        <w:spacing w:line="480" w:lineRule="auto"/>
        <w:rPr>
          <w:b/>
        </w:rPr>
      </w:pPr>
    </w:p>
    <w:p w14:paraId="0CC81EBD" w14:textId="6E3EB5DF" w:rsidR="00CB2F58" w:rsidRDefault="00CB2F58" w:rsidP="00DD6501">
      <w:pPr>
        <w:spacing w:line="480" w:lineRule="auto"/>
        <w:rPr>
          <w:b/>
        </w:rPr>
      </w:pPr>
    </w:p>
    <w:p w14:paraId="76D428C4" w14:textId="3C3069CC" w:rsidR="00CB2F58" w:rsidRDefault="00CB2F58" w:rsidP="00CB2F58">
      <w:pPr>
        <w:spacing w:line="240" w:lineRule="auto"/>
        <w:rPr>
          <w:b/>
        </w:rPr>
      </w:pPr>
    </w:p>
    <w:p w14:paraId="28579CCA" w14:textId="6C26E542" w:rsidR="00CB2F58" w:rsidRDefault="00CB2F58" w:rsidP="00CB2F58">
      <w:pPr>
        <w:spacing w:line="240" w:lineRule="auto"/>
        <w:rPr>
          <w:b/>
        </w:rPr>
      </w:pPr>
      <w:bookmarkStart w:id="0" w:name="_GoBack"/>
      <w:bookmarkEnd w:id="0"/>
    </w:p>
    <w:p w14:paraId="2B361841" w14:textId="41A00FC1" w:rsidR="00CB2F58" w:rsidRDefault="00CB2F58" w:rsidP="00CB2F58">
      <w:pPr>
        <w:spacing w:line="240" w:lineRule="auto"/>
        <w:rPr>
          <w:b/>
        </w:rPr>
      </w:pPr>
    </w:p>
    <w:p w14:paraId="34894012" w14:textId="4E03B302" w:rsidR="00CB2F58" w:rsidRDefault="00CB2F58" w:rsidP="00CB2F58">
      <w:pPr>
        <w:spacing w:line="240" w:lineRule="auto"/>
        <w:rPr>
          <w:b/>
        </w:rPr>
      </w:pPr>
    </w:p>
    <w:p w14:paraId="76CDB10E" w14:textId="77777777" w:rsidR="00CB2F58" w:rsidRDefault="00CB2F58" w:rsidP="00CB2F58">
      <w:pPr>
        <w:spacing w:after="0" w:line="240" w:lineRule="auto"/>
        <w:rPr>
          <w:i/>
          <w:sz w:val="18"/>
          <w:szCs w:val="18"/>
        </w:rPr>
      </w:pPr>
    </w:p>
    <w:p w14:paraId="5C26FCB4" w14:textId="77777777" w:rsidR="00CB2F58" w:rsidRDefault="00CB2F58" w:rsidP="00CB2F58">
      <w:pPr>
        <w:spacing w:after="0" w:line="240" w:lineRule="auto"/>
        <w:rPr>
          <w:i/>
          <w:sz w:val="18"/>
          <w:szCs w:val="18"/>
        </w:rPr>
      </w:pPr>
    </w:p>
    <w:p w14:paraId="0C6C9F3C" w14:textId="77777777" w:rsidR="00CB2F58" w:rsidRDefault="00CB2F58" w:rsidP="00CB2F58">
      <w:pPr>
        <w:spacing w:after="0" w:line="240" w:lineRule="auto"/>
        <w:rPr>
          <w:i/>
          <w:sz w:val="18"/>
          <w:szCs w:val="18"/>
        </w:rPr>
      </w:pPr>
    </w:p>
    <w:p w14:paraId="3C43E61D" w14:textId="77777777" w:rsidR="00CB2F58" w:rsidRDefault="00CB2F58" w:rsidP="00CB2F58">
      <w:pPr>
        <w:spacing w:after="0" w:line="240" w:lineRule="auto"/>
        <w:rPr>
          <w:i/>
          <w:sz w:val="18"/>
          <w:szCs w:val="18"/>
        </w:rPr>
      </w:pPr>
    </w:p>
    <w:p w14:paraId="7E2827F5" w14:textId="3E256942" w:rsidR="00CB2F58" w:rsidRPr="0061240B" w:rsidRDefault="00CB2F58" w:rsidP="00CB2F58">
      <w:pPr>
        <w:spacing w:after="0" w:line="240" w:lineRule="auto"/>
        <w:rPr>
          <w:i/>
          <w:sz w:val="18"/>
          <w:szCs w:val="18"/>
        </w:rPr>
      </w:pPr>
      <w:r w:rsidRPr="0061240B">
        <w:rPr>
          <w:i/>
          <w:sz w:val="18"/>
          <w:szCs w:val="18"/>
        </w:rPr>
        <w:t>Significant association</w:t>
      </w:r>
      <w:r>
        <w:rPr>
          <w:i/>
          <w:sz w:val="18"/>
          <w:szCs w:val="18"/>
        </w:rPr>
        <w:t>s</w:t>
      </w:r>
      <w:r w:rsidRPr="0061240B">
        <w:rPr>
          <w:i/>
          <w:sz w:val="18"/>
          <w:szCs w:val="18"/>
        </w:rPr>
        <w:t xml:space="preserve"> shown in bold text </w:t>
      </w:r>
    </w:p>
    <w:p w14:paraId="7EF726BE" w14:textId="77777777" w:rsidR="00CB2F58" w:rsidRPr="00CB2F58" w:rsidRDefault="00CB2F58" w:rsidP="00DD6501">
      <w:pPr>
        <w:spacing w:line="480" w:lineRule="auto"/>
        <w:rPr>
          <w:b/>
        </w:rPr>
      </w:pPr>
    </w:p>
    <w:sectPr w:rsidR="00CB2F58" w:rsidRPr="00CB2F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C61"/>
    <w:rsid w:val="004F2D74"/>
    <w:rsid w:val="00653E90"/>
    <w:rsid w:val="00B6122C"/>
    <w:rsid w:val="00CB2F58"/>
    <w:rsid w:val="00DD6501"/>
    <w:rsid w:val="00FA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33276"/>
  <w15:chartTrackingRefBased/>
  <w15:docId w15:val="{560B3EA7-B54B-4D7D-86D7-DBC4F339C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650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6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Horwood</dc:creator>
  <cp:keywords/>
  <dc:description/>
  <cp:lastModifiedBy>Christiane Horwood</cp:lastModifiedBy>
  <cp:revision>2</cp:revision>
  <dcterms:created xsi:type="dcterms:W3CDTF">2019-08-01T08:50:00Z</dcterms:created>
  <dcterms:modified xsi:type="dcterms:W3CDTF">2019-08-21T07:57:00Z</dcterms:modified>
</cp:coreProperties>
</file>